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ind w:left="0" w:firstLine="0"/>
        <w:rPr/>
      </w:pPr>
      <w:bookmarkStart w:colFirst="0" w:colLast="0" w:name="_2txiiihhobih" w:id="0"/>
      <w:bookmarkEnd w:id="0"/>
      <w:r w:rsidDel="00000000" w:rsidR="00000000" w:rsidRPr="00000000">
        <w:rPr>
          <w:rtl w:val="0"/>
        </w:rPr>
      </w:r>
    </w:p>
    <w:tbl>
      <w:tblPr>
        <w:tblStyle w:val="Table1"/>
        <w:tblW w:w="8985.0" w:type="dxa"/>
        <w:jc w:val="left"/>
        <w:tblInd w:w="1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gridCol w:w="4380"/>
        <w:tblGridChange w:id="0">
          <w:tblGrid>
            <w:gridCol w:w="4605"/>
            <w:gridCol w:w="4380"/>
          </w:tblGrid>
        </w:tblGridChange>
      </w:tblGrid>
      <w:tr>
        <w:trPr>
          <w:cantSplit w:val="0"/>
          <w:trHeight w:val="1113.4999999999998" w:hRule="atLeast"/>
          <w:tblHeader w:val="0"/>
        </w:trPr>
        <w:tc>
          <w:tcPr>
            <w:gridSpan w:val="2"/>
            <w:tcBorders>
              <w:top w:color="1c5fa6" w:space="0" w:sz="8" w:val="single"/>
              <w:left w:color="1c5fa6" w:space="0" w:sz="8" w:val="single"/>
              <w:bottom w:color="b7b7b7" w:space="0" w:sz="8" w:val="single"/>
              <w:right w:color="1c5fa6" w:space="0" w:sz="8" w:val="single"/>
            </w:tcBorders>
            <w:shd w:fill="1c5fa6" w:val="clear"/>
            <w:tcMar>
              <w:top w:w="100.0" w:type="dxa"/>
              <w:left w:w="100.0" w:type="dxa"/>
              <w:bottom w:w="100.0" w:type="dxa"/>
              <w:right w:w="100.0" w:type="dxa"/>
            </w:tcMar>
            <w:vAlign w:val="top"/>
          </w:tcPr>
          <w:p w:rsidR="00000000" w:rsidDel="00000000" w:rsidP="00000000" w:rsidRDefault="00000000" w:rsidRPr="00000000" w14:paraId="00000002">
            <w:pPr>
              <w:pStyle w:val="Heading1"/>
              <w:pageBreakBefore w:val="0"/>
              <w:spacing w:after="0" w:before="0" w:lineRule="auto"/>
              <w:rPr>
                <w:color w:val="ffffff"/>
                <w:sz w:val="42"/>
                <w:szCs w:val="42"/>
              </w:rPr>
            </w:pPr>
            <w:bookmarkStart w:colFirst="0" w:colLast="0" w:name="_3ilrjejyd9u6" w:id="1"/>
            <w:bookmarkEnd w:id="1"/>
            <w:r w:rsidDel="00000000" w:rsidR="00000000" w:rsidRPr="00000000">
              <w:rPr>
                <w:b w:val="1"/>
                <w:color w:val="ffffff"/>
                <w:sz w:val="42"/>
                <w:szCs w:val="42"/>
                <w:rtl w:val="0"/>
              </w:rPr>
              <w:t xml:space="preserve">LiveCase</w:t>
            </w:r>
            <w:r w:rsidDel="00000000" w:rsidR="00000000" w:rsidRPr="00000000">
              <w:rPr>
                <w:color w:val="ffffff"/>
                <w:sz w:val="42"/>
                <w:szCs w:val="42"/>
                <w:rtl w:val="0"/>
              </w:rPr>
              <w:t xml:space="preserve"> </w:t>
            </w:r>
          </w:p>
          <w:p w:rsidR="00000000" w:rsidDel="00000000" w:rsidP="00000000" w:rsidRDefault="00000000" w:rsidRPr="00000000" w14:paraId="00000003">
            <w:pPr>
              <w:pStyle w:val="Heading1"/>
              <w:pageBreakBefore w:val="0"/>
              <w:spacing w:after="0" w:before="0" w:lineRule="auto"/>
              <w:rPr>
                <w:rFonts w:ascii="Chivo Light" w:cs="Chivo Light" w:eastAsia="Chivo Light" w:hAnsi="Chivo Light"/>
                <w:color w:val="ffffff"/>
                <w:sz w:val="2"/>
                <w:szCs w:val="2"/>
              </w:rPr>
            </w:pPr>
            <w:bookmarkStart w:colFirst="0" w:colLast="0" w:name="_b7fkmz8dwuhx" w:id="2"/>
            <w:bookmarkEnd w:id="2"/>
            <w:r w:rsidDel="00000000" w:rsidR="00000000" w:rsidRPr="00000000">
              <w:rPr>
                <w:rFonts w:ascii="Chivo Light" w:cs="Chivo Light" w:eastAsia="Chivo Light" w:hAnsi="Chivo Light"/>
                <w:color w:val="ffffff"/>
                <w:sz w:val="42"/>
                <w:szCs w:val="42"/>
                <w:rtl w:val="0"/>
              </w:rPr>
              <w:t xml:space="preserve">Briefing Questionnaire </w:t>
            </w:r>
            <w:r w:rsidDel="00000000" w:rsidR="00000000" w:rsidRPr="00000000">
              <w:rPr>
                <w:rtl w:val="0"/>
              </w:rPr>
            </w:r>
          </w:p>
        </w:tc>
      </w:tr>
      <w:tr>
        <w:trPr>
          <w:cantSplit w:val="0"/>
          <w:trHeight w:val="430.99999999999994" w:hRule="atLeast"/>
          <w:tblHeader w:val="0"/>
        </w:trPr>
        <w:tc>
          <w:tcPr>
            <w:gridSpan w:val="2"/>
            <w:tcBorders>
              <w:top w:color="b7b7b7" w:space="0" w:sz="8" w:val="single"/>
              <w:left w:color="b7b7b7" w:space="0" w:sz="8" w:val="single"/>
              <w:bottom w:color="b7b7b7" w:space="0" w:sz="8" w:val="single"/>
              <w:right w:color="b7b7b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5">
            <w:pPr>
              <w:pStyle w:val="Heading1"/>
              <w:pageBreakBefore w:val="0"/>
              <w:spacing w:before="0" w:lineRule="auto"/>
              <w:ind w:left="0" w:firstLine="0"/>
              <w:rPr/>
            </w:pPr>
            <w:bookmarkStart w:colFirst="0" w:colLast="0" w:name="_x051mxka11wy" w:id="3"/>
            <w:bookmarkEnd w:id="3"/>
            <w:r w:rsidDel="00000000" w:rsidR="00000000" w:rsidRPr="00000000">
              <w:rPr>
                <w:rFonts w:ascii="Chivo Light" w:cs="Chivo Light" w:eastAsia="Chivo Light" w:hAnsi="Chivo Light"/>
                <w:sz w:val="24"/>
                <w:szCs w:val="24"/>
                <w:rtl w:val="0"/>
              </w:rPr>
              <w:t xml:space="preserve">The purpose of this questionnaire is to give the Studio LiveCase team sufficient information to prepare an outline proposal for your LiveCase. Please complete the questionnaire with as much detail as possible but also feel free to leave any questions blank if they are irrelevant or if you don’t yet have the answers!</w:t>
            </w:r>
            <w:r w:rsidDel="00000000" w:rsidR="00000000" w:rsidRPr="00000000">
              <w:rPr>
                <w:rtl w:val="0"/>
              </w:rPr>
            </w:r>
          </w:p>
        </w:tc>
      </w:tr>
      <w:tr>
        <w:trPr>
          <w:cantSplit w:val="0"/>
          <w:trHeight w:val="556.1999999999999" w:hRule="atLeast"/>
          <w:tblHeader w:val="0"/>
        </w:trPr>
        <w:tc>
          <w:tcPr>
            <w:tcBorders>
              <w:top w:color="cccccc" w:space="0" w:sz="8" w:val="single"/>
              <w:left w:color="cccccc" w:space="0" w:sz="8" w:val="single"/>
              <w:bottom w:color="cccccc" w:space="0" w:sz="8" w:val="single"/>
              <w:right w:color="cccccc" w:space="0" w:sz="8" w:val="single"/>
            </w:tcBorders>
            <w:shd w:fill="1c5fa6" w:val="clear"/>
            <w:tcMar>
              <w:top w:w="100.0" w:type="dxa"/>
              <w:left w:w="100.0" w:type="dxa"/>
              <w:bottom w:w="100.0" w:type="dxa"/>
              <w:right w:w="100.0" w:type="dxa"/>
            </w:tcMar>
            <w:vAlign w:val="top"/>
          </w:tcPr>
          <w:p w:rsidR="00000000" w:rsidDel="00000000" w:rsidP="00000000" w:rsidRDefault="00000000" w:rsidRPr="00000000" w14:paraId="00000007">
            <w:pPr>
              <w:pStyle w:val="Heading1"/>
              <w:keepNext w:val="0"/>
              <w:keepLines w:val="0"/>
              <w:spacing w:after="0" w:before="0" w:line="240" w:lineRule="auto"/>
              <w:ind w:left="0"/>
              <w:rPr>
                <w:color w:val="ff9201"/>
                <w:sz w:val="24"/>
                <w:szCs w:val="24"/>
              </w:rPr>
            </w:pPr>
            <w:bookmarkStart w:colFirst="0" w:colLast="0" w:name="_x051mxka11wy" w:id="3"/>
            <w:bookmarkEnd w:id="3"/>
            <w:r w:rsidDel="00000000" w:rsidR="00000000" w:rsidRPr="00000000">
              <w:rPr>
                <w:color w:val="ffffff"/>
                <w:sz w:val="24"/>
                <w:szCs w:val="24"/>
                <w:rtl w:val="0"/>
              </w:rPr>
              <w:t xml:space="preserve">Project title:</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ind w:left="0" w:firstLine="0"/>
              <w:rPr>
                <w:rFonts w:ascii="Chivo Light" w:cs="Chivo Light" w:eastAsia="Chivo Light" w:hAnsi="Chivo Light"/>
                <w:sz w:val="24"/>
                <w:szCs w:val="24"/>
              </w:rPr>
            </w:pPr>
            <w:r w:rsidDel="00000000" w:rsidR="00000000" w:rsidRPr="00000000">
              <w:rPr>
                <w:rtl w:val="0"/>
              </w:rPr>
            </w:r>
          </w:p>
        </w:tc>
      </w:tr>
      <w:tr>
        <w:trPr>
          <w:cantSplit w:val="0"/>
          <w:trHeight w:val="556.1999999999999" w:hRule="atLeast"/>
          <w:tblHeader w:val="0"/>
        </w:trPr>
        <w:tc>
          <w:tcPr>
            <w:tcBorders>
              <w:top w:color="cccccc" w:space="0" w:sz="8" w:val="single"/>
              <w:left w:color="cccccc" w:space="0" w:sz="8" w:val="single"/>
              <w:bottom w:color="cccccc" w:space="0" w:sz="8" w:val="single"/>
              <w:right w:color="cccccc" w:space="0" w:sz="8" w:val="single"/>
            </w:tcBorders>
            <w:shd w:fill="1c5fa6" w:val="clear"/>
            <w:tcMar>
              <w:top w:w="100.0" w:type="dxa"/>
              <w:left w:w="100.0" w:type="dxa"/>
              <w:bottom w:w="100.0" w:type="dxa"/>
              <w:right w:w="100.0" w:type="dxa"/>
            </w:tcMar>
            <w:vAlign w:val="top"/>
          </w:tcPr>
          <w:p w:rsidR="00000000" w:rsidDel="00000000" w:rsidP="00000000" w:rsidRDefault="00000000" w:rsidRPr="00000000" w14:paraId="00000009">
            <w:pPr>
              <w:pStyle w:val="Heading1"/>
              <w:keepNext w:val="0"/>
              <w:keepLines w:val="0"/>
              <w:spacing w:after="0" w:before="0" w:line="240" w:lineRule="auto"/>
              <w:ind w:left="0"/>
              <w:rPr>
                <w:color w:val="ffffff"/>
                <w:sz w:val="24"/>
                <w:szCs w:val="24"/>
              </w:rPr>
            </w:pPr>
            <w:bookmarkStart w:colFirst="0" w:colLast="0" w:name="_x051mxka11wy" w:id="3"/>
            <w:bookmarkEnd w:id="3"/>
            <w:r w:rsidDel="00000000" w:rsidR="00000000" w:rsidRPr="00000000">
              <w:rPr>
                <w:color w:val="ffffff"/>
                <w:sz w:val="24"/>
                <w:szCs w:val="24"/>
                <w:rtl w:val="0"/>
              </w:rPr>
              <w:t xml:space="preserve">Discipline: </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ind w:left="0" w:firstLine="0"/>
              <w:rPr>
                <w:rFonts w:ascii="Chivo Light" w:cs="Chivo Light" w:eastAsia="Chivo Light" w:hAnsi="Chivo Light"/>
                <w:sz w:val="24"/>
                <w:szCs w:val="24"/>
              </w:rPr>
            </w:pPr>
            <w:r w:rsidDel="00000000" w:rsidR="00000000" w:rsidRPr="00000000">
              <w:rPr>
                <w:rtl w:val="0"/>
              </w:rPr>
            </w:r>
          </w:p>
        </w:tc>
      </w:tr>
      <w:tr>
        <w:trPr>
          <w:cantSplit w:val="0"/>
          <w:trHeight w:val="430.99999999999994" w:hRule="atLeast"/>
          <w:tblHeader w:val="0"/>
        </w:trPr>
        <w:tc>
          <w:tcPr>
            <w:tcBorders>
              <w:top w:color="cccccc" w:space="0" w:sz="8" w:val="single"/>
              <w:left w:color="cccccc" w:space="0" w:sz="8" w:val="single"/>
              <w:bottom w:color="cccccc" w:space="0" w:sz="8" w:val="single"/>
              <w:right w:color="cccccc" w:space="0" w:sz="8" w:val="single"/>
            </w:tcBorders>
            <w:shd w:fill="1c5fa6" w:val="clear"/>
            <w:tcMar>
              <w:top w:w="100.0" w:type="dxa"/>
              <w:left w:w="100.0" w:type="dxa"/>
              <w:bottom w:w="100.0" w:type="dxa"/>
              <w:right w:w="100.0" w:type="dxa"/>
            </w:tcMar>
            <w:vAlign w:val="top"/>
          </w:tcPr>
          <w:p w:rsidR="00000000" w:rsidDel="00000000" w:rsidP="00000000" w:rsidRDefault="00000000" w:rsidRPr="00000000" w14:paraId="0000000B">
            <w:pPr>
              <w:pStyle w:val="Heading1"/>
              <w:keepNext w:val="0"/>
              <w:keepLines w:val="0"/>
              <w:spacing w:after="0" w:before="0" w:line="240" w:lineRule="auto"/>
              <w:ind w:left="0"/>
              <w:rPr>
                <w:color w:val="ffffff"/>
                <w:sz w:val="24"/>
                <w:szCs w:val="24"/>
              </w:rPr>
            </w:pPr>
            <w:bookmarkStart w:colFirst="0" w:colLast="0" w:name="_k3sm3bc1g7w8" w:id="4"/>
            <w:bookmarkEnd w:id="4"/>
            <w:r w:rsidDel="00000000" w:rsidR="00000000" w:rsidRPr="00000000">
              <w:rPr>
                <w:color w:val="ffffff"/>
                <w:sz w:val="24"/>
                <w:szCs w:val="24"/>
                <w:rtl w:val="0"/>
              </w:rPr>
              <w:t xml:space="preserve">Expected delivery date: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ind w:left="0" w:firstLine="0"/>
              <w:rPr>
                <w:rFonts w:ascii="Chivo Light" w:cs="Chivo Light" w:eastAsia="Chivo Light" w:hAnsi="Chivo Light"/>
                <w:sz w:val="24"/>
                <w:szCs w:val="24"/>
              </w:rPr>
            </w:pPr>
            <w:r w:rsidDel="00000000" w:rsidR="00000000" w:rsidRPr="00000000">
              <w:rPr>
                <w:rtl w:val="0"/>
              </w:rPr>
            </w:r>
          </w:p>
        </w:tc>
      </w:tr>
      <w:tr>
        <w:trPr>
          <w:cantSplit w:val="0"/>
          <w:trHeight w:val="430.99999999999994" w:hRule="atLeast"/>
          <w:tblHeader w:val="0"/>
        </w:trPr>
        <w:tc>
          <w:tcPr>
            <w:tcBorders>
              <w:top w:color="cccccc" w:space="0" w:sz="8" w:val="single"/>
              <w:left w:color="cccccc" w:space="0" w:sz="8" w:val="single"/>
              <w:bottom w:color="cccccc" w:space="0" w:sz="8" w:val="single"/>
              <w:right w:color="cccccc" w:space="0" w:sz="8" w:val="single"/>
            </w:tcBorders>
            <w:shd w:fill="1c5fa6" w:val="clear"/>
            <w:tcMar>
              <w:top w:w="100.0" w:type="dxa"/>
              <w:left w:w="100.0" w:type="dxa"/>
              <w:bottom w:w="100.0" w:type="dxa"/>
              <w:right w:w="100.0" w:type="dxa"/>
            </w:tcMar>
            <w:vAlign w:val="top"/>
          </w:tcPr>
          <w:p w:rsidR="00000000" w:rsidDel="00000000" w:rsidP="00000000" w:rsidRDefault="00000000" w:rsidRPr="00000000" w14:paraId="0000000D">
            <w:pPr>
              <w:pStyle w:val="Heading1"/>
              <w:keepNext w:val="0"/>
              <w:keepLines w:val="0"/>
              <w:spacing w:after="0" w:before="0" w:line="240" w:lineRule="auto"/>
              <w:ind w:left="0"/>
              <w:rPr>
                <w:color w:val="ffffff"/>
                <w:sz w:val="24"/>
                <w:szCs w:val="24"/>
              </w:rPr>
            </w:pPr>
            <w:bookmarkStart w:colFirst="0" w:colLast="0" w:name="_x051mxka11wy" w:id="3"/>
            <w:bookmarkEnd w:id="3"/>
            <w:r w:rsidDel="00000000" w:rsidR="00000000" w:rsidRPr="00000000">
              <w:rPr>
                <w:color w:val="ffffff"/>
                <w:sz w:val="24"/>
                <w:szCs w:val="24"/>
                <w:rtl w:val="0"/>
              </w:rPr>
              <w:t xml:space="preserve">Questionnaire completed by:</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ind w:left="0" w:firstLine="0"/>
              <w:rPr>
                <w:rFonts w:ascii="Chivo Light" w:cs="Chivo Light" w:eastAsia="Chivo Light" w:hAnsi="Chivo Light"/>
                <w:sz w:val="24"/>
                <w:szCs w:val="24"/>
              </w:rPr>
            </w:pPr>
            <w:r w:rsidDel="00000000" w:rsidR="00000000" w:rsidRPr="00000000">
              <w:rPr>
                <w:rtl w:val="0"/>
              </w:rPr>
            </w:r>
          </w:p>
        </w:tc>
      </w:tr>
      <w:tr>
        <w:trPr>
          <w:cantSplit w:val="0"/>
          <w:trHeight w:val="440" w:hRule="atLeast"/>
          <w:tblHeader w:val="0"/>
        </w:trPr>
        <w:tc>
          <w:tcPr>
            <w:gridSpan w:val="2"/>
            <w:tcBorders>
              <w:top w:color="cccccc" w:space="0" w:sz="8" w:val="single"/>
              <w:left w:color="cccccc" w:space="0" w:sz="8" w:val="single"/>
              <w:bottom w:color="cccccc" w:space="0" w:sz="8" w:val="single"/>
              <w:right w:color="cccccc" w:space="0" w:sz="8" w:val="single"/>
            </w:tcBorders>
            <w:tcMar>
              <w:top w:w="100.0" w:type="dxa"/>
              <w:left w:w="100.0" w:type="dxa"/>
              <w:bottom w:w="100.0" w:type="dxa"/>
              <w:right w:w="100.0" w:type="dxa"/>
            </w:tcMar>
            <w:vAlign w:val="top"/>
          </w:tcPr>
          <w:p w:rsidR="00000000" w:rsidDel="00000000" w:rsidP="00000000" w:rsidRDefault="00000000" w:rsidRPr="00000000" w14:paraId="0000000F">
            <w:pPr>
              <w:pStyle w:val="Heading1"/>
              <w:keepNext w:val="0"/>
              <w:keepLines w:val="0"/>
              <w:spacing w:after="0" w:before="0" w:line="240" w:lineRule="auto"/>
              <w:ind w:left="0"/>
              <w:rPr>
                <w:color w:val="ffffff"/>
                <w:sz w:val="24"/>
                <w:szCs w:val="24"/>
              </w:rPr>
            </w:pPr>
            <w:bookmarkStart w:colFirst="0" w:colLast="0" w:name="_x051mxka11wy" w:id="3"/>
            <w:bookmarkEnd w:id="3"/>
            <w:r w:rsidDel="00000000" w:rsidR="00000000" w:rsidRPr="00000000">
              <w:rPr>
                <w:rtl w:val="0"/>
              </w:rPr>
            </w:r>
          </w:p>
        </w:tc>
      </w:tr>
      <w:tr>
        <w:trPr>
          <w:cantSplit w:val="0"/>
          <w:trHeight w:val="520" w:hRule="atLeast"/>
          <w:tblHeader w:val="0"/>
        </w:trPr>
        <w:tc>
          <w:tcPr>
            <w:gridSpan w:val="2"/>
            <w:tcBorders>
              <w:top w:color="b7b7b7" w:space="0" w:sz="8" w:val="single"/>
              <w:left w:color="b7b7b7" w:space="0" w:sz="8" w:val="single"/>
              <w:bottom w:color="b7b7b7" w:space="0" w:sz="8" w:val="single"/>
              <w:right w:color="b7b7b7" w:space="0" w:sz="8" w:val="single"/>
            </w:tcBorders>
            <w:shd w:fill="ff9201"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hivo Light" w:cs="Chivo Light" w:eastAsia="Chivo Light" w:hAnsi="Chivo Light"/>
                <w:color w:val="ffffff"/>
                <w:sz w:val="32"/>
                <w:szCs w:val="32"/>
              </w:rPr>
            </w:pPr>
            <w:r w:rsidDel="00000000" w:rsidR="00000000" w:rsidRPr="00000000">
              <w:rPr>
                <w:rFonts w:ascii="Chivo Light" w:cs="Chivo Light" w:eastAsia="Chivo Light" w:hAnsi="Chivo Light"/>
                <w:color w:val="ffffff"/>
                <w:sz w:val="32"/>
                <w:szCs w:val="32"/>
                <w:rtl w:val="0"/>
              </w:rPr>
              <w:t xml:space="preserve">Step 1: Define the scope</w:t>
            </w:r>
          </w:p>
        </w:tc>
      </w:tr>
      <w:tr>
        <w:trPr>
          <w:cantSplit w:val="0"/>
          <w:tblHeader w:val="0"/>
        </w:trPr>
        <w:tc>
          <w:tcPr>
            <w:tcBorders>
              <w:top w:color="b7b7b7" w:space="0" w:sz="8" w:val="single"/>
              <w:left w:color="cccccc" w:space="0" w:sz="8" w:val="single"/>
              <w:bottom w:color="cccccc" w:space="0" w:sz="8" w:val="single"/>
              <w:right w:color="cccccc" w:space="0" w:sz="8" w:val="single"/>
            </w:tcBorders>
            <w:shd w:fill="ff9201"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color w:val="ffffff"/>
                <w:sz w:val="24"/>
                <w:szCs w:val="24"/>
              </w:rPr>
            </w:pPr>
            <w:r w:rsidDel="00000000" w:rsidR="00000000" w:rsidRPr="00000000">
              <w:rPr>
                <w:color w:val="ffffff"/>
                <w:sz w:val="24"/>
                <w:szCs w:val="24"/>
                <w:rtl w:val="0"/>
              </w:rPr>
              <w:t xml:space="preserve">Learning Objectives</w:t>
            </w:r>
          </w:p>
        </w:tc>
        <w:tc>
          <w:tcPr>
            <w:tcBorders>
              <w:top w:color="b7b7b7"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pPr>
            <w:r w:rsidDel="00000000" w:rsidR="00000000" w:rsidRPr="00000000">
              <w:rPr>
                <w:rtl w:val="0"/>
              </w:rPr>
              <w:t xml:space="preserve">What are the key learning objectives?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numPr>
                <w:ilvl w:val="0"/>
                <w:numId w:val="2"/>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theoretical framework, tools or skills do you want to draw upon?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the key discussion questions that you want to emerge?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numPr>
                <w:ilvl w:val="0"/>
                <w:numId w:val="2"/>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Would you like to include teaching content into the LiveCase (e.g. teaching videos) or will players simply learn through the experience?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rHeight w:val="455.79999999999995" w:hRule="atLeast"/>
          <w:tblHeader w:val="0"/>
        </w:trPr>
        <w:tc>
          <w:tcPr>
            <w:tcBorders>
              <w:top w:color="cccccc" w:space="0" w:sz="8" w:val="single"/>
              <w:left w:color="cccccc" w:space="0" w:sz="8" w:val="single"/>
              <w:bottom w:color="cccccc" w:space="0" w:sz="8" w:val="single"/>
              <w:right w:color="cccccc" w:space="0" w:sz="8" w:val="single"/>
            </w:tcBorders>
            <w:shd w:fill="ff9201"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sz w:val="24"/>
                <w:szCs w:val="24"/>
              </w:rPr>
            </w:pPr>
            <w:r w:rsidDel="00000000" w:rsidR="00000000" w:rsidRPr="00000000">
              <w:rPr>
                <w:color w:val="ffffff"/>
                <w:sz w:val="24"/>
                <w:szCs w:val="24"/>
                <w:rtl w:val="0"/>
              </w:rPr>
              <w:t xml:space="preserve">Audience &amp; Level</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color w:val="ff9201"/>
                <w:sz w:val="32"/>
                <w:szCs w:val="32"/>
              </w:rPr>
            </w:pPr>
            <w:r w:rsidDel="00000000" w:rsidR="00000000" w:rsidRPr="00000000">
              <w:rPr>
                <w:rtl w:val="0"/>
              </w:rPr>
            </w:r>
          </w:p>
        </w:tc>
      </w:tr>
      <w:tr>
        <w:trPr>
          <w:cantSplit w:val="0"/>
          <w:trHeight w:val="945" w:hRule="atLeast"/>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Who will your players be in terms of level of experience? (e.g. executives, graduates, undergraduates, high school students…)</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ivo Light" w:cs="Chivo Light" w:eastAsia="Chivo Light" w:hAnsi="Chivo Light"/>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color w:val="ff9201"/>
                <w:sz w:val="32"/>
                <w:szCs w:val="32"/>
              </w:rPr>
            </w:pPr>
            <w:r w:rsidDel="00000000" w:rsidR="00000000" w:rsidRPr="00000000">
              <w:rPr>
                <w:rtl w:val="0"/>
              </w:rPr>
            </w:r>
          </w:p>
        </w:tc>
      </w:tr>
      <w:tr>
        <w:trPr>
          <w:cantSplit w:val="0"/>
          <w:trHeight w:val="555" w:hRule="atLeast"/>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prior knowledge will they bring?</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numPr>
                <w:ilvl w:val="0"/>
                <w:numId w:val="3"/>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rHeight w:val="555" w:hRule="atLeast"/>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How will the LiveCase fit into your wider teaching plan?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numPr>
                <w:ilvl w:val="0"/>
                <w:numId w:val="3"/>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rHeight w:val="555" w:hRule="atLeast"/>
          <w:tblHeader w:val="0"/>
        </w:trPr>
        <w:tc>
          <w:tcPr>
            <w:tcBorders>
              <w:top w:color="cccccc" w:space="0" w:sz="8" w:val="single"/>
              <w:left w:color="cccccc" w:space="0" w:sz="8" w:val="single"/>
              <w:bottom w:color="cccccc" w:space="0" w:sz="8" w:val="single"/>
              <w:right w:color="cccccc" w:space="0" w:sz="8" w:val="single"/>
            </w:tcBorders>
            <w:shd w:fill="ff9201"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ffff"/>
              </w:rPr>
            </w:pPr>
            <w:r w:rsidDel="00000000" w:rsidR="00000000" w:rsidRPr="00000000">
              <w:rPr>
                <w:color w:val="ffffff"/>
                <w:sz w:val="24"/>
                <w:szCs w:val="24"/>
                <w:rtl w:val="0"/>
              </w:rPr>
              <w:t xml:space="preserve">Logistics</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ind w:left="720" w:hanging="360"/>
              <w:rPr>
                <w:rFonts w:ascii="Chivo Light" w:cs="Chivo Light" w:eastAsia="Chivo Light" w:hAnsi="Chivo Light"/>
                <w:sz w:val="24"/>
                <w:szCs w:val="24"/>
                <w:highlight w:val="yellow"/>
              </w:rPr>
            </w:pPr>
            <w:r w:rsidDel="00000000" w:rsidR="00000000" w:rsidRPr="00000000">
              <w:rPr>
                <w:rtl w:val="0"/>
              </w:rPr>
            </w:r>
          </w:p>
        </w:tc>
      </w:tr>
      <w:tr>
        <w:trPr>
          <w:cantSplit w:val="0"/>
          <w:trHeight w:val="825" w:hRule="atLeast"/>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Style w:val="Heading2"/>
              <w:pageBreakBefore w:val="0"/>
              <w:ind w:left="0"/>
              <w:rPr>
                <w:color w:val="221c35"/>
                <w:sz w:val="22"/>
                <w:szCs w:val="22"/>
              </w:rPr>
            </w:pPr>
            <w:bookmarkStart w:colFirst="0" w:colLast="0" w:name="_2hb76h26sen1" w:id="5"/>
            <w:bookmarkEnd w:id="5"/>
            <w:r w:rsidDel="00000000" w:rsidR="00000000" w:rsidRPr="00000000">
              <w:rPr>
                <w:color w:val="221c35"/>
                <w:sz w:val="22"/>
                <w:szCs w:val="22"/>
                <w:rtl w:val="0"/>
              </w:rPr>
              <w:t xml:space="preserve">Will it be a synchronous or asynchronous learning experience? (i.e. will players complete the LiveCase in their own time or at the same time?)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rHeight w:val="825" w:hRule="atLeast"/>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Style w:val="Heading2"/>
              <w:pageBreakBefore w:val="0"/>
              <w:ind w:left="0"/>
              <w:rPr>
                <w:color w:val="221c35"/>
              </w:rPr>
            </w:pPr>
            <w:bookmarkStart w:colFirst="0" w:colLast="0" w:name="_x8w2yh2kk80z" w:id="6"/>
            <w:bookmarkEnd w:id="6"/>
            <w:r w:rsidDel="00000000" w:rsidR="00000000" w:rsidRPr="00000000">
              <w:rPr>
                <w:color w:val="221c35"/>
                <w:sz w:val="22"/>
                <w:szCs w:val="22"/>
                <w:rtl w:val="0"/>
              </w:rPr>
              <w:t xml:space="preserve">What will be the entire duration of the LiveCase experience? (Please indicate any time constraints).</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ivo Light" w:cs="Chivo Light" w:eastAsia="Chivo Light" w:hAnsi="Chivo Light"/>
                <w:sz w:val="24"/>
                <w:szCs w:val="24"/>
                <w:u w:val="none"/>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t xml:space="preserve">Will it be a team or individual activity?</w:t>
            </w: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ivo Light" w:cs="Chivo Light" w:eastAsia="Chivo Light" w:hAnsi="Chivo Light"/>
                <w:sz w:val="24"/>
                <w:szCs w:val="24"/>
                <w:u w:val="none"/>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it be delivered in person, online or hybrid?</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hivo Light" w:cs="Chivo Light" w:eastAsia="Chivo Light" w:hAnsi="Chivo Light"/>
                <w:sz w:val="24"/>
                <w:szCs w:val="24"/>
              </w:rPr>
            </w:pPr>
            <w:r w:rsidDel="00000000" w:rsidR="00000000" w:rsidRPr="00000000">
              <w:rPr>
                <w:rtl w:val="0"/>
              </w:rPr>
            </w:r>
          </w:p>
        </w:tc>
      </w:tr>
      <w:tr>
        <w:trPr>
          <w:cantSplit w:val="0"/>
          <w:tblHeader w:val="0"/>
        </w:trPr>
        <w:tc>
          <w:tcPr>
            <w:gridSpan w:val="2"/>
            <w:tcBorders>
              <w:top w:color="ffffff" w:space="0" w:sz="8" w:val="single"/>
              <w:left w:color="ffffff" w:space="0" w:sz="8" w:val="single"/>
              <w:bottom w:color="cccccc" w:space="0" w:sz="8" w:val="single"/>
              <w:right w:color="ffffff" w:space="0" w:sz="8" w:val="single"/>
            </w:tcBorders>
            <w:shd w:fill="fd6b6b"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Chivo Light" w:cs="Chivo Light" w:eastAsia="Chivo Light" w:hAnsi="Chivo Light"/>
                <w:color w:val="ffffff"/>
                <w:sz w:val="32"/>
                <w:szCs w:val="32"/>
              </w:rPr>
            </w:pPr>
            <w:r w:rsidDel="00000000" w:rsidR="00000000" w:rsidRPr="00000000">
              <w:rPr>
                <w:rFonts w:ascii="Chivo Light" w:cs="Chivo Light" w:eastAsia="Chivo Light" w:hAnsi="Chivo Light"/>
                <w:color w:val="ffffff"/>
                <w:sz w:val="32"/>
                <w:szCs w:val="32"/>
                <w:rtl w:val="0"/>
              </w:rPr>
              <w:t xml:space="preserve">Step 2: Sketch the story</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rPr/>
            </w:pPr>
            <w:r w:rsidDel="00000000" w:rsidR="00000000" w:rsidRPr="00000000">
              <w:rPr>
                <w:rtl w:val="0"/>
              </w:rPr>
              <w:t xml:space="preserve">What ideas do you have for the setting of the LiveCase?</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(e.g. Will it be real or fictional? What industry /type of company / geography? Will it be based on original research or publicly available information?)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rPr/>
            </w:pPr>
            <w:r w:rsidDel="00000000" w:rsidR="00000000" w:rsidRPr="00000000">
              <w:rPr>
                <w:rtl w:val="0"/>
              </w:rPr>
              <w:t xml:space="preserve">What role will the player(s) assume? </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(Think of them as the hero of the story, e.g. CEO/leadership team of a struggling corporation)</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rPr/>
            </w:pPr>
            <w:r w:rsidDel="00000000" w:rsidR="00000000" w:rsidRPr="00000000">
              <w:rPr>
                <w:rtl w:val="0"/>
              </w:rPr>
              <w:t xml:space="preserve">What will be the core dilemma / challenge / task for players?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rPr/>
            </w:pPr>
            <w:r w:rsidDel="00000000" w:rsidR="00000000" w:rsidRPr="00000000">
              <w:rPr>
                <w:rtl w:val="0"/>
              </w:rPr>
              <w:t xml:space="preserve">What information will they need to complete this challenge?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rPr/>
            </w:pPr>
            <w:r w:rsidDel="00000000" w:rsidR="00000000" w:rsidRPr="00000000">
              <w:rPr>
                <w:rtl w:val="0"/>
              </w:rPr>
              <w:t xml:space="preserve">What tasks will they meet along the way?</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(Bear in mind the learning objectives and how these can be brought to life)</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rtl w:val="0"/>
              </w:rPr>
              <w:t xml:space="preserve">Are there any metrics against which you would like to measure players’ performance?</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(In LiveCase we offer ‘characteristics’ which can apply a weighted score to certain decisions depending on what is being measured - e.g. xxxxx)</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rHeight w:val="520" w:hRule="atLeast"/>
          <w:tblHeader w:val="0"/>
        </w:trPr>
        <w:tc>
          <w:tcPr>
            <w:gridSpan w:val="2"/>
            <w:tcBorders>
              <w:top w:color="cccccc" w:space="0" w:sz="8" w:val="single"/>
              <w:left w:color="cccccc" w:space="0" w:sz="8" w:val="single"/>
              <w:bottom w:color="cccccc" w:space="0" w:sz="8" w:val="single"/>
              <w:right w:color="cccccc" w:space="0" w:sz="8" w:val="single"/>
            </w:tcBorders>
            <w:shd w:fill="7ecaad"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rPr/>
            </w:pPr>
            <w:r w:rsidDel="00000000" w:rsidR="00000000" w:rsidRPr="00000000">
              <w:rPr>
                <w:rFonts w:ascii="Chivo Light" w:cs="Chivo Light" w:eastAsia="Chivo Light" w:hAnsi="Chivo Light"/>
                <w:color w:val="ffffff"/>
                <w:sz w:val="32"/>
                <w:szCs w:val="32"/>
                <w:rtl w:val="0"/>
              </w:rPr>
              <w:t xml:space="preserve">Step 3: Fill in the gaps</w:t>
            </w:r>
            <w:r w:rsidDel="00000000" w:rsidR="00000000" w:rsidRPr="00000000">
              <w:rPr>
                <w:rtl w:val="0"/>
              </w:rPr>
            </w:r>
          </w:p>
        </w:tc>
      </w:tr>
      <w:tr>
        <w:trPr>
          <w:cantSplit w:val="0"/>
          <w:trHeight w:val="520" w:hRule="atLeast"/>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pPr>
            <w:r w:rsidDel="00000000" w:rsidR="00000000" w:rsidRPr="00000000">
              <w:rPr>
                <w:rtl w:val="0"/>
              </w:rPr>
              <w:t xml:space="preserve">What other information can you share with us about your ideas for the LiveCase and what you would like it to achieve for you and your players?</w:t>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numPr>
                <w:ilvl w:val="0"/>
                <w:numId w:val="1"/>
              </w:num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rHeight w:val="520" w:hRule="atLeast"/>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ind w:left="720" w:hanging="360"/>
              <w:rPr>
                <w:rFonts w:ascii="Chivo Light" w:cs="Chivo Light" w:eastAsia="Chivo Light" w:hAnsi="Chivo Light"/>
                <w:sz w:val="24"/>
                <w:szCs w:val="24"/>
              </w:rPr>
            </w:pPr>
            <w:r w:rsidDel="00000000" w:rsidR="00000000" w:rsidRPr="00000000">
              <w:rPr>
                <w:rtl w:val="0"/>
              </w:rPr>
            </w:r>
          </w:p>
        </w:tc>
      </w:tr>
      <w:tr>
        <w:trPr>
          <w:cantSplit w:val="0"/>
          <w:trHeight w:val="520" w:hRule="atLeast"/>
          <w:tblHeader w:val="0"/>
        </w:trPr>
        <w:tc>
          <w:tcPr>
            <w:gridSpan w:val="2"/>
            <w:tcBorders>
              <w:top w:color="cccccc" w:space="0" w:sz="8" w:val="single"/>
              <w:left w:color="cccccc" w:space="0" w:sz="8" w:val="single"/>
              <w:bottom w:color="cccccc" w:space="0" w:sz="8" w:val="single"/>
              <w:right w:color="cccccc" w:space="0" w:sz="8" w:val="single"/>
            </w:tcBorders>
            <w:shd w:fill="1c5fa6"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rPr>
                <w:rFonts w:ascii="Chivo Light" w:cs="Chivo Light" w:eastAsia="Chivo Light" w:hAnsi="Chivo Light"/>
                <w:color w:val="ffffff"/>
                <w:sz w:val="32"/>
                <w:szCs w:val="32"/>
              </w:rPr>
            </w:pPr>
            <w:r w:rsidDel="00000000" w:rsidR="00000000" w:rsidRPr="00000000">
              <w:rPr>
                <w:rFonts w:ascii="Chivo Light" w:cs="Chivo Light" w:eastAsia="Chivo Light" w:hAnsi="Chivo Light"/>
                <w:color w:val="ffffff"/>
                <w:sz w:val="32"/>
                <w:szCs w:val="32"/>
                <w:rtl w:val="0"/>
              </w:rPr>
              <w:t xml:space="preserve">Any questions? Please just ask! :-)</w:t>
            </w:r>
          </w:p>
          <w:p w:rsidR="00000000" w:rsidDel="00000000" w:rsidP="00000000" w:rsidRDefault="00000000" w:rsidRPr="00000000" w14:paraId="00000051">
            <w:pPr>
              <w:spacing w:line="240" w:lineRule="auto"/>
              <w:rPr>
                <w:b w:val="1"/>
                <w:color w:val="ffffff"/>
              </w:rPr>
            </w:pPr>
            <w:r w:rsidDel="00000000" w:rsidR="00000000" w:rsidRPr="00000000">
              <w:rPr>
                <w:b w:val="1"/>
                <w:color w:val="ffffff"/>
                <w:sz w:val="32"/>
                <w:szCs w:val="32"/>
                <w:rtl w:val="0"/>
              </w:rPr>
              <w:t xml:space="preserve">Studio LiveCase</w:t>
            </w:r>
            <w:r w:rsidDel="00000000" w:rsidR="00000000" w:rsidRPr="00000000">
              <w:rPr>
                <w:rtl w:val="0"/>
              </w:rPr>
            </w:r>
          </w:p>
        </w:tc>
      </w:tr>
    </w:tbl>
    <w:p w:rsidR="00000000" w:rsidDel="00000000" w:rsidP="00000000" w:rsidRDefault="00000000" w:rsidRPr="00000000" w14:paraId="00000053">
      <w:pPr>
        <w:widowControl w:val="0"/>
        <w:spacing w:line="240" w:lineRule="auto"/>
        <w:rPr/>
      </w:pPr>
      <w:r w:rsidDel="00000000" w:rsidR="00000000" w:rsidRPr="00000000">
        <w:rPr>
          <w:rFonts w:ascii="Chivo Light" w:cs="Chivo Light" w:eastAsia="Chivo Light" w:hAnsi="Chivo Light"/>
          <w:color w:val="ffffff"/>
          <w:sz w:val="32"/>
          <w:szCs w:val="32"/>
          <w:rtl w:val="0"/>
        </w:rPr>
        <w:t xml:space="preserve">Step 5: Block out each episode, element by element</w:t>
      </w: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hivo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SemiBold">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hiv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jc w:val="right"/>
      <w:rPr/>
    </w:pPr>
    <w:r w:rsidDel="00000000" w:rsidR="00000000" w:rsidRPr="00000000">
      <w:rPr>
        <w:color w:val="b7b7b7"/>
        <w:rtl w:val="0"/>
      </w:rPr>
      <w:t xml:space="preserve">LiveCase Briefing Questionnaire v1221</w:t>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center"/>
      <w:rPr/>
    </w:pPr>
    <w:r w:rsidDel="00000000" w:rsidR="00000000" w:rsidRPr="00000000">
      <w:rPr/>
      <w:drawing>
        <wp:inline distB="114300" distT="114300" distL="114300" distR="114300">
          <wp:extent cx="1033463" cy="10334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3463" cy="1033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1c5f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1c5f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color w:val="1c5fa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hivo" w:cs="Chivo" w:eastAsia="Chivo" w:hAnsi="Chivo"/>
        <w:color w:val="221c35"/>
        <w:sz w:val="22"/>
        <w:szCs w:val="22"/>
        <w:lang w:val="en_GB"/>
      </w:rPr>
    </w:rPrDefault>
    <w:pPrDefault>
      <w:pPr>
        <w:spacing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240" w:line="300" w:lineRule="auto"/>
      <w:ind w:left="431"/>
    </w:pPr>
    <w:rPr>
      <w:rFonts w:ascii="Chivo" w:cs="Chivo" w:eastAsia="Chivo" w:hAnsi="Chivo"/>
      <w:color w:val="1c5fa6"/>
      <w:sz w:val="40"/>
      <w:szCs w:val="40"/>
    </w:rPr>
  </w:style>
  <w:style w:type="paragraph" w:styleId="Heading2">
    <w:name w:val="heading 2"/>
    <w:basedOn w:val="Normal"/>
    <w:next w:val="Normal"/>
    <w:pPr>
      <w:keepNext w:val="1"/>
      <w:keepLines w:val="1"/>
      <w:pageBreakBefore w:val="0"/>
      <w:ind w:left="578"/>
    </w:pPr>
    <w:rPr>
      <w:color w:val="ff9201"/>
      <w:sz w:val="32"/>
      <w:szCs w:val="32"/>
    </w:rPr>
  </w:style>
  <w:style w:type="paragraph" w:styleId="Heading3">
    <w:name w:val="heading 3"/>
    <w:basedOn w:val="Normal"/>
    <w:next w:val="Normal"/>
    <w:pPr>
      <w:keepNext w:val="1"/>
      <w:keepLines w:val="1"/>
      <w:pageBreakBefore w:val="0"/>
      <w:shd w:fill="ffffff" w:val="clear"/>
    </w:pPr>
    <w:rPr>
      <w:color w:val="fd6b6b"/>
      <w:sz w:val="24"/>
      <w:szCs w:val="24"/>
    </w:rPr>
  </w:style>
  <w:style w:type="paragraph" w:styleId="Heading4">
    <w:name w:val="heading 4"/>
    <w:basedOn w:val="Normal"/>
    <w:next w:val="Normal"/>
    <w:pPr>
      <w:keepNext w:val="1"/>
      <w:keepLines w:val="1"/>
      <w:pageBreakBefore w:val="0"/>
      <w:spacing w:after="120" w:before="40" w:lineRule="auto"/>
      <w:ind w:left="357" w:hanging="357"/>
    </w:pPr>
    <w:rPr>
      <w:rFonts w:ascii="Work Sans SemiBold" w:cs="Work Sans SemiBold" w:eastAsia="Work Sans SemiBold" w:hAnsi="Work Sans SemiBold"/>
      <w:b w:val="1"/>
    </w:rPr>
  </w:style>
  <w:style w:type="paragraph" w:styleId="Heading5">
    <w:name w:val="heading 5"/>
    <w:basedOn w:val="Normal"/>
    <w:next w:val="Normal"/>
    <w:pPr>
      <w:keepNext w:val="1"/>
      <w:keepLines w:val="1"/>
      <w:pageBreakBefore w:val="0"/>
    </w:pPr>
    <w:rPr>
      <w:color w:val="7ecaad"/>
    </w:rPr>
  </w:style>
  <w:style w:type="paragraph" w:styleId="Heading6">
    <w:name w:val="heading 6"/>
    <w:basedOn w:val="Normal"/>
    <w:next w:val="Normal"/>
    <w:pPr>
      <w:keepNext w:val="1"/>
      <w:keepLines w:val="1"/>
      <w:pageBreakBefore w:val="0"/>
    </w:pPr>
    <w:rPr>
      <w:color w:val="50aade"/>
    </w:rPr>
  </w:style>
  <w:style w:type="paragraph" w:styleId="Title">
    <w:name w:val="Title"/>
    <w:basedOn w:val="Normal"/>
    <w:next w:val="Normal"/>
    <w:pPr>
      <w:pageBreakBefore w:val="0"/>
    </w:pPr>
    <w:rPr>
      <w:sz w:val="56"/>
      <w:szCs w:val="56"/>
    </w:rPr>
  </w:style>
  <w:style w:type="paragraph" w:styleId="Subtitle">
    <w:name w:val="Subtitle"/>
    <w:basedOn w:val="Normal"/>
    <w:next w:val="Normal"/>
    <w:pPr>
      <w:pageBreakBefore w:val="0"/>
      <w:spacing w:after="160" w:lineRule="auto"/>
    </w:pPr>
    <w:rPr>
      <w:color w:val="595959"/>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hivoLight-regular.ttf"/><Relationship Id="rId2" Type="http://schemas.openxmlformats.org/officeDocument/2006/relationships/font" Target="fonts/ChivoLight-bold.ttf"/><Relationship Id="rId3" Type="http://schemas.openxmlformats.org/officeDocument/2006/relationships/font" Target="fonts/ChivoLight-italic.ttf"/><Relationship Id="rId4" Type="http://schemas.openxmlformats.org/officeDocument/2006/relationships/font" Target="fonts/ChivoLight-boldItalic.ttf"/><Relationship Id="rId11" Type="http://schemas.openxmlformats.org/officeDocument/2006/relationships/font" Target="fonts/Chivo-italic.ttf"/><Relationship Id="rId10" Type="http://schemas.openxmlformats.org/officeDocument/2006/relationships/font" Target="fonts/Chivo-bold.ttf"/><Relationship Id="rId12" Type="http://schemas.openxmlformats.org/officeDocument/2006/relationships/font" Target="fonts/Chivo-boldItalic.ttf"/><Relationship Id="rId9" Type="http://schemas.openxmlformats.org/officeDocument/2006/relationships/font" Target="fonts/Chivo-regular.ttf"/><Relationship Id="rId5" Type="http://schemas.openxmlformats.org/officeDocument/2006/relationships/font" Target="fonts/WorkSansSemiBold-regular.ttf"/><Relationship Id="rId6" Type="http://schemas.openxmlformats.org/officeDocument/2006/relationships/font" Target="fonts/WorkSansSemiBold-bold.ttf"/><Relationship Id="rId7" Type="http://schemas.openxmlformats.org/officeDocument/2006/relationships/font" Target="fonts/WorkSansSemiBold-italic.ttf"/><Relationship Id="rId8" Type="http://schemas.openxmlformats.org/officeDocument/2006/relationships/font" Target="fonts/WorkSansSemiBol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